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25" w:rsidRDefault="00612625" w:rsidP="00612625">
      <w:pPr>
        <w:jc w:val="center"/>
        <w:rPr>
          <w:rFonts w:ascii="Arial Narrow" w:hAnsi="Arial Narrow" w:cs="Arial"/>
          <w:b/>
          <w:sz w:val="32"/>
        </w:rPr>
      </w:pPr>
    </w:p>
    <w:p w:rsidR="00745034" w:rsidRDefault="00632B18" w:rsidP="00745034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MENU CHOICES</w:t>
      </w:r>
    </w:p>
    <w:p w:rsidR="00612625" w:rsidRPr="00C24B39" w:rsidRDefault="00612625" w:rsidP="00612625">
      <w:pPr>
        <w:pStyle w:val="NoSpacing"/>
        <w:rPr>
          <w:rFonts w:ascii="Arial" w:hAnsi="Arial" w:cs="Arial"/>
          <w:u w:val="single"/>
        </w:rPr>
      </w:pPr>
    </w:p>
    <w:p w:rsidR="005D65B2" w:rsidRPr="001F6F6E" w:rsidRDefault="00612625" w:rsidP="001F6F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250CC7">
        <w:rPr>
          <w:rFonts w:ascii="Arial" w:hAnsi="Arial" w:cs="Arial"/>
          <w:sz w:val="22"/>
        </w:rPr>
        <w:t>lease comp</w:t>
      </w:r>
      <w:r w:rsidR="001F6F6E">
        <w:rPr>
          <w:rFonts w:ascii="Arial" w:hAnsi="Arial" w:cs="Arial"/>
          <w:sz w:val="22"/>
        </w:rPr>
        <w:t>lete and return to frank_chapman</w:t>
      </w:r>
      <w:r w:rsidRPr="00250CC7">
        <w:rPr>
          <w:rFonts w:ascii="Arial" w:hAnsi="Arial" w:cs="Arial"/>
          <w:sz w:val="22"/>
        </w:rPr>
        <w:t xml:space="preserve">@sandwell.gov.uk </w:t>
      </w:r>
      <w:r>
        <w:rPr>
          <w:rFonts w:ascii="Arial" w:hAnsi="Arial" w:cs="Arial"/>
          <w:sz w:val="22"/>
        </w:rPr>
        <w:t xml:space="preserve">at least </w:t>
      </w:r>
      <w:r w:rsidR="00632B18">
        <w:rPr>
          <w:rFonts w:ascii="Arial" w:hAnsi="Arial" w:cs="Arial"/>
          <w:sz w:val="22"/>
        </w:rPr>
        <w:t xml:space="preserve">two weeks before </w:t>
      </w:r>
      <w:r w:rsidRPr="00250CC7">
        <w:rPr>
          <w:rFonts w:ascii="Arial" w:hAnsi="Arial" w:cs="Arial"/>
          <w:sz w:val="22"/>
        </w:rPr>
        <w:t>your visit.</w:t>
      </w:r>
    </w:p>
    <w:p w:rsidR="00A14B04" w:rsidRDefault="00A14B04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632B18" w:rsidRPr="00632B18" w:rsidRDefault="00A14B04" w:rsidP="00632B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The Menu </w:t>
      </w:r>
      <w:r w:rsidR="00632B18" w:rsidRPr="00A94C05">
        <w:rPr>
          <w:rFonts w:ascii="Arial" w:hAnsi="Arial" w:cs="Arial"/>
          <w:b/>
          <w:sz w:val="22"/>
          <w:szCs w:val="22"/>
          <w:u w:val="single"/>
        </w:rPr>
        <w:t>Options are</w:t>
      </w:r>
      <w:r w:rsidR="00632B18" w:rsidRPr="00632B18">
        <w:rPr>
          <w:rFonts w:ascii="Arial" w:hAnsi="Arial" w:cs="Arial"/>
          <w:b/>
          <w:sz w:val="22"/>
          <w:szCs w:val="22"/>
        </w:rPr>
        <w:t>:</w:t>
      </w:r>
    </w:p>
    <w:p w:rsidR="00632B18" w:rsidRPr="00632B18" w:rsidRDefault="00632B18" w:rsidP="00632B18">
      <w:pPr>
        <w:rPr>
          <w:rFonts w:ascii="Arial" w:hAnsi="Arial" w:cs="Arial"/>
          <w:b/>
          <w:sz w:val="22"/>
          <w:szCs w:val="22"/>
        </w:rPr>
      </w:pP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Pizza, chips &amp; beans (first night meal for all visits)</w:t>
      </w: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Fish fingers / vegetarian fingers, diced potatoes, sweetcorn</w:t>
      </w:r>
      <w:bookmarkStart w:id="0" w:name="_GoBack"/>
      <w:bookmarkEnd w:id="0"/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Sausages / vegetarian sausages, mash, peas &amp; carrots</w:t>
      </w: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Cottage pie / vegetarian pie, Yorkshire pudding, broccoli or seasonal veg</w:t>
      </w: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Chicken / vegetarian tikka, rice &amp; naan</w:t>
      </w:r>
    </w:p>
    <w:p w:rsidR="00A14B04" w:rsidRPr="001F6F6E" w:rsidRDefault="000A7589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0A75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69850</wp:posOffset>
                </wp:positionV>
                <wp:extent cx="1854200" cy="1225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89" w:rsidRPr="000A7589" w:rsidRDefault="000A7589">
                            <w:r w:rsidRPr="000A7589">
                              <w:rPr>
                                <w:noProof/>
                              </w:rPr>
                              <w:drawing>
                                <wp:inline distT="0" distB="0" distL="0" distR="0" wp14:anchorId="1701C598" wp14:editId="1817B984">
                                  <wp:extent cx="1284605" cy="1019175"/>
                                  <wp:effectExtent l="0" t="0" r="0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05pt;margin-top:5.5pt;width:146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" stroked="f">
                <v:textbox>
                  <w:txbxContent>
                    <w:p w:rsidR="000A7589" w:rsidRPr="000A7589" w:rsidRDefault="000A7589">
                      <w:r w:rsidRPr="000A7589">
                        <w:rPr>
                          <w:noProof/>
                        </w:rPr>
                        <w:drawing>
                          <wp:inline distT="0" distB="0" distL="0" distR="0" wp14:anchorId="1701C598" wp14:editId="1817B984">
                            <wp:extent cx="1284605" cy="1019175"/>
                            <wp:effectExtent l="0" t="0" r="0" b="952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0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F6E">
        <w:rPr>
          <w:rFonts w:ascii="Arial" w:hAnsi="Arial" w:cs="Arial"/>
          <w:sz w:val="22"/>
          <w:szCs w:val="22"/>
        </w:rPr>
        <w:t xml:space="preserve">Pasta Bolognese (or vegetarian </w:t>
      </w:r>
      <w:proofErr w:type="spellStart"/>
      <w:r w:rsidR="001F6F6E">
        <w:rPr>
          <w:rFonts w:ascii="Arial" w:hAnsi="Arial" w:cs="Arial"/>
          <w:sz w:val="22"/>
          <w:szCs w:val="22"/>
        </w:rPr>
        <w:t>bolognese</w:t>
      </w:r>
      <w:proofErr w:type="spellEnd"/>
      <w:r w:rsidR="001F6F6E">
        <w:rPr>
          <w:rFonts w:ascii="Arial" w:hAnsi="Arial" w:cs="Arial"/>
          <w:sz w:val="22"/>
          <w:szCs w:val="22"/>
        </w:rPr>
        <w:t>) garlic bread</w:t>
      </w: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Lasagne, chips &amp; garlic bread</w:t>
      </w: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Chilli, rice &amp; garlic bread</w:t>
      </w: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Moroccan-style meatballs / veg meatballs &amp; couscous</w:t>
      </w:r>
    </w:p>
    <w:p w:rsidR="001F6F6E" w:rsidRPr="001F6F6E" w:rsidRDefault="001F6F6E" w:rsidP="001F6F6E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Chicken / vegetarian nuggets, wedges &amp; sweetcorn</w:t>
      </w:r>
    </w:p>
    <w:p w:rsidR="001F6F6E" w:rsidRDefault="001F6F6E" w:rsidP="001F6F6E">
      <w:pPr>
        <w:pStyle w:val="ListParagraph"/>
        <w:spacing w:after="160" w:line="36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632B18" w:rsidRPr="00632B18" w:rsidRDefault="00632B18" w:rsidP="00A14B04">
      <w:pPr>
        <w:pStyle w:val="ListParagraph"/>
        <w:spacing w:after="160" w:line="360" w:lineRule="auto"/>
        <w:ind w:left="360"/>
        <w:contextualSpacing/>
        <w:rPr>
          <w:rFonts w:ascii="Arial" w:eastAsiaTheme="minorHAnsi" w:hAnsi="Arial" w:cs="Arial"/>
          <w:sz w:val="22"/>
          <w:szCs w:val="22"/>
        </w:rPr>
      </w:pPr>
      <w:r w:rsidRPr="00632B18">
        <w:rPr>
          <w:rFonts w:ascii="Arial" w:hAnsi="Arial" w:cs="Arial"/>
          <w:b/>
          <w:sz w:val="22"/>
          <w:szCs w:val="22"/>
          <w:u w:val="single"/>
        </w:rPr>
        <w:t>Please note:</w:t>
      </w:r>
      <w:r w:rsidRPr="00632B18">
        <w:rPr>
          <w:rFonts w:ascii="Arial" w:hAnsi="Arial" w:cs="Arial"/>
          <w:sz w:val="22"/>
          <w:szCs w:val="22"/>
        </w:rPr>
        <w:t xml:space="preserve"> </w:t>
      </w:r>
    </w:p>
    <w:p w:rsidR="00632B18" w:rsidRPr="00632B18" w:rsidRDefault="001F6F6E" w:rsidP="00A14B04">
      <w:pPr>
        <w:pStyle w:val="ListParagraph"/>
        <w:numPr>
          <w:ilvl w:val="0"/>
          <w:numId w:val="9"/>
        </w:numPr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Jacket potatoes are offered as a 3</w:t>
      </w:r>
      <w:r w:rsidRPr="001F6F6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choice at each evening meal</w:t>
      </w:r>
    </w:p>
    <w:p w:rsidR="00632B18" w:rsidRPr="00632B18" w:rsidRDefault="00632B18" w:rsidP="00A14B04">
      <w:pPr>
        <w:pStyle w:val="ListParagraph"/>
        <w:ind w:left="360"/>
        <w:contextualSpacing/>
        <w:rPr>
          <w:rFonts w:ascii="Arial" w:eastAsiaTheme="minorHAnsi" w:hAnsi="Arial" w:cs="Arial"/>
          <w:sz w:val="22"/>
          <w:szCs w:val="22"/>
        </w:rPr>
      </w:pPr>
    </w:p>
    <w:p w:rsidR="00632B18" w:rsidRDefault="00A94C05" w:rsidP="00A14B04">
      <w:pPr>
        <w:pStyle w:val="ListParagraph"/>
        <w:numPr>
          <w:ilvl w:val="0"/>
          <w:numId w:val="9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A94C05">
        <w:rPr>
          <w:rFonts w:ascii="Arial" w:eastAsiaTheme="minorHAnsi" w:hAnsi="Arial" w:cs="Arial"/>
          <w:sz w:val="22"/>
          <w:szCs w:val="22"/>
        </w:rPr>
        <w:t xml:space="preserve">We </w:t>
      </w:r>
      <w:r w:rsidR="00632B18" w:rsidRPr="00A94C05">
        <w:rPr>
          <w:rFonts w:ascii="Arial" w:eastAsiaTheme="minorHAnsi" w:hAnsi="Arial" w:cs="Arial"/>
          <w:sz w:val="22"/>
          <w:szCs w:val="22"/>
        </w:rPr>
        <w:t xml:space="preserve">serve dessert </w:t>
      </w:r>
      <w:r w:rsidRPr="00A94C05">
        <w:rPr>
          <w:rFonts w:ascii="Arial" w:eastAsiaTheme="minorHAnsi" w:hAnsi="Arial" w:cs="Arial"/>
          <w:sz w:val="22"/>
          <w:szCs w:val="22"/>
        </w:rPr>
        <w:t xml:space="preserve">with </w:t>
      </w:r>
      <w:r w:rsidR="00632B18" w:rsidRPr="00A94C05">
        <w:rPr>
          <w:rFonts w:ascii="Arial" w:eastAsiaTheme="minorHAnsi" w:hAnsi="Arial" w:cs="Arial"/>
          <w:sz w:val="22"/>
          <w:szCs w:val="22"/>
        </w:rPr>
        <w:t xml:space="preserve">each evening meal, as well as good breakfasts, </w:t>
      </w:r>
      <w:r w:rsidR="00A14B04">
        <w:rPr>
          <w:rFonts w:ascii="Arial" w:eastAsiaTheme="minorHAnsi" w:hAnsi="Arial" w:cs="Arial"/>
          <w:sz w:val="22"/>
          <w:szCs w:val="22"/>
        </w:rPr>
        <w:t xml:space="preserve">a variety of </w:t>
      </w:r>
      <w:r w:rsidR="00632B18" w:rsidRPr="00A94C05">
        <w:rPr>
          <w:rFonts w:ascii="Arial" w:eastAsiaTheme="minorHAnsi" w:hAnsi="Arial" w:cs="Arial"/>
          <w:sz w:val="22"/>
          <w:szCs w:val="22"/>
        </w:rPr>
        <w:t xml:space="preserve">lunches, salad and </w:t>
      </w:r>
      <w:r w:rsidRPr="00A94C05">
        <w:rPr>
          <w:rFonts w:ascii="Arial" w:eastAsiaTheme="minorHAnsi" w:hAnsi="Arial" w:cs="Arial"/>
          <w:sz w:val="22"/>
          <w:szCs w:val="22"/>
        </w:rPr>
        <w:t>we have p</w:t>
      </w:r>
      <w:r w:rsidR="00632B18" w:rsidRPr="00A94C05">
        <w:rPr>
          <w:rFonts w:ascii="Arial" w:eastAsiaTheme="minorHAnsi" w:hAnsi="Arial" w:cs="Arial"/>
          <w:sz w:val="22"/>
          <w:szCs w:val="22"/>
        </w:rPr>
        <w:t>lenty of fruit</w:t>
      </w:r>
      <w:r>
        <w:rPr>
          <w:rFonts w:ascii="Arial" w:eastAsiaTheme="minorHAnsi" w:hAnsi="Arial" w:cs="Arial"/>
          <w:sz w:val="22"/>
          <w:szCs w:val="22"/>
        </w:rPr>
        <w:t xml:space="preserve"> available.</w:t>
      </w:r>
    </w:p>
    <w:p w:rsidR="00A94C05" w:rsidRPr="00A94C05" w:rsidRDefault="00A94C05" w:rsidP="00A14B04">
      <w:pPr>
        <w:contextualSpacing/>
        <w:rPr>
          <w:rFonts w:ascii="Arial" w:eastAsiaTheme="minorHAnsi" w:hAnsi="Arial" w:cs="Arial"/>
          <w:sz w:val="22"/>
          <w:szCs w:val="22"/>
        </w:rPr>
      </w:pPr>
    </w:p>
    <w:p w:rsidR="00632B18" w:rsidRPr="00632B18" w:rsidRDefault="00632B18" w:rsidP="00A14B04">
      <w:pPr>
        <w:pStyle w:val="ListParagraph"/>
        <w:numPr>
          <w:ilvl w:val="0"/>
          <w:numId w:val="9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632B18">
        <w:rPr>
          <w:rFonts w:ascii="Arial" w:eastAsiaTheme="minorHAnsi" w:hAnsi="Arial" w:cs="Arial"/>
          <w:sz w:val="22"/>
          <w:szCs w:val="22"/>
        </w:rPr>
        <w:t>All dietary need</w:t>
      </w:r>
      <w:r w:rsidR="00A14B04">
        <w:rPr>
          <w:rFonts w:ascii="Arial" w:eastAsiaTheme="minorHAnsi" w:hAnsi="Arial" w:cs="Arial"/>
          <w:sz w:val="22"/>
          <w:szCs w:val="22"/>
        </w:rPr>
        <w:t>s and allergens are catered for.  P</w:t>
      </w:r>
      <w:r w:rsidRPr="00632B18">
        <w:rPr>
          <w:rFonts w:ascii="Arial" w:eastAsiaTheme="minorHAnsi" w:hAnsi="Arial" w:cs="Arial"/>
          <w:sz w:val="22"/>
          <w:szCs w:val="22"/>
        </w:rPr>
        <w:t>lease ensure the dietary/medical forms are completed</w:t>
      </w:r>
    </w:p>
    <w:p w:rsidR="00632B18" w:rsidRPr="00632B18" w:rsidRDefault="00632B18" w:rsidP="00632B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230"/>
      </w:tblGrid>
      <w:tr w:rsidR="00632B18" w:rsidRPr="00632B18" w:rsidTr="00A14B04">
        <w:trPr>
          <w:trHeight w:val="39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2-night stays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Evening meal choice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from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list above)</w:t>
            </w: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1</w:t>
            </w:r>
          </w:p>
        </w:tc>
        <w:tc>
          <w:tcPr>
            <w:tcW w:w="7230" w:type="dxa"/>
            <w:vAlign w:val="center"/>
          </w:tcPr>
          <w:p w:rsidR="00632B18" w:rsidRPr="00632B18" w:rsidRDefault="001F6F6E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Pizza, chips &amp; beans</w:t>
            </w: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2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32B18" w:rsidRPr="00632B18" w:rsidRDefault="00632B18" w:rsidP="00632B1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32B1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230"/>
      </w:tblGrid>
      <w:tr w:rsidR="00632B18" w:rsidRPr="00632B18" w:rsidTr="00A14B04">
        <w:trPr>
          <w:trHeight w:val="39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4-night stays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Evening meal choice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from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list </w:t>
            </w: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above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1</w:t>
            </w:r>
          </w:p>
        </w:tc>
        <w:tc>
          <w:tcPr>
            <w:tcW w:w="7230" w:type="dxa"/>
            <w:vAlign w:val="center"/>
          </w:tcPr>
          <w:p w:rsidR="00632B18" w:rsidRPr="00632B18" w:rsidRDefault="001F6F6E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Pizza, chips &amp; beans</w:t>
            </w: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2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2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B18">
              <w:rPr>
                <w:rFonts w:ascii="Arial" w:hAnsi="Arial" w:cs="Arial"/>
                <w:sz w:val="22"/>
                <w:szCs w:val="22"/>
              </w:rPr>
              <w:t>Choice 3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4B04" w:rsidRDefault="00A14B04" w:rsidP="001F6F6E">
      <w:pPr>
        <w:rPr>
          <w:rFonts w:ascii="Arial" w:eastAsiaTheme="minorHAnsi" w:hAnsi="Arial" w:cs="Arial"/>
          <w:color w:val="7F7F7F" w:themeColor="text1" w:themeTint="80"/>
          <w:sz w:val="28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230"/>
      </w:tblGrid>
      <w:tr w:rsidR="000A7589" w:rsidRPr="00632B18" w:rsidTr="000A7589">
        <w:trPr>
          <w:trHeight w:val="39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A7589" w:rsidRPr="00632B18" w:rsidRDefault="000A7589" w:rsidP="00EB2EB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Group Name</w:t>
            </w: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A7589" w:rsidRPr="00632B18" w:rsidRDefault="000A7589" w:rsidP="00EB2EB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A7589" w:rsidRPr="00632B18" w:rsidTr="000A7589">
        <w:trPr>
          <w:trHeight w:val="39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A7589" w:rsidRPr="00632B18" w:rsidRDefault="000A7589" w:rsidP="00EB2EB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Visit Dates: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A7589" w:rsidRPr="00632B18" w:rsidRDefault="000A7589" w:rsidP="00EB2EB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32B18" w:rsidRPr="00A94C05" w:rsidRDefault="00632B18" w:rsidP="000A7589">
      <w:pPr>
        <w:rPr>
          <w:rFonts w:ascii="Arial" w:eastAsiaTheme="minorHAnsi" w:hAnsi="Arial" w:cs="Arial"/>
          <w:color w:val="7F7F7F" w:themeColor="text1" w:themeTint="80"/>
          <w:sz w:val="22"/>
          <w:szCs w:val="22"/>
        </w:rPr>
      </w:pPr>
    </w:p>
    <w:sectPr w:rsidR="00632B18" w:rsidRPr="00A94C05" w:rsidSect="00420E91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3D" w:rsidRDefault="00067A3D">
      <w:r>
        <w:separator/>
      </w:r>
    </w:p>
  </w:endnote>
  <w:endnote w:type="continuationSeparator" w:id="0">
    <w:p w:rsidR="00067A3D" w:rsidRDefault="000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Telephone  01952</w:t>
    </w:r>
    <w:proofErr w:type="gramEnd"/>
    <w:r w:rsidRPr="00466CC8">
      <w:rPr>
        <w:rFonts w:ascii="Arial" w:hAnsi="Arial"/>
        <w:sz w:val="16"/>
      </w:rPr>
      <w:t xml:space="preserve">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Email  residential_education@sandwell.gov.uk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25" w:rsidRPr="00A45174" w:rsidRDefault="00612625" w:rsidP="00612625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0A7589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3D" w:rsidRDefault="00067A3D">
      <w:r>
        <w:separator/>
      </w:r>
    </w:p>
  </w:footnote>
  <w:footnote w:type="continuationSeparator" w:id="0">
    <w:p w:rsidR="00067A3D" w:rsidRDefault="0006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B3D5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51B6" wp14:editId="74F168B0">
              <wp:simplePos x="0" y="0"/>
              <wp:positionH relativeFrom="column">
                <wp:posOffset>-177165</wp:posOffset>
              </wp:positionH>
              <wp:positionV relativeFrom="paragraph">
                <wp:posOffset>67310</wp:posOffset>
              </wp:positionV>
              <wp:extent cx="2162175" cy="81280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B2" w:rsidRDefault="00DB3D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A5622E" wp14:editId="0AB4557B">
                                <wp:extent cx="1964714" cy="7239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4714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51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95pt;margin-top:5.3pt;width:170.25pt;height:6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D7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" stroked="f">
              <v:textbox style="mso-fit-shape-to-text:t">
                <w:txbxContent>
                  <w:p w:rsidR="005D65B2" w:rsidRDefault="00DB3D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A5622E" wp14:editId="0AB4557B">
                          <wp:extent cx="1964714" cy="7239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4714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  <w:lang w:eastAsia="en-GB"/>
      </w:rPr>
      <w:drawing>
        <wp:inline distT="0" distB="0" distL="0" distR="0" wp14:anchorId="6C4A2344" wp14:editId="7337E727">
          <wp:extent cx="2032635" cy="8642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7BD"/>
    <w:multiLevelType w:val="hybridMultilevel"/>
    <w:tmpl w:val="AA9E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F487F"/>
    <w:multiLevelType w:val="hybridMultilevel"/>
    <w:tmpl w:val="CEF8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281"/>
    <w:multiLevelType w:val="hybridMultilevel"/>
    <w:tmpl w:val="B296B4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1D66"/>
    <w:multiLevelType w:val="hybridMultilevel"/>
    <w:tmpl w:val="23F0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F41C1"/>
    <w:multiLevelType w:val="hybridMultilevel"/>
    <w:tmpl w:val="E0827B98"/>
    <w:lvl w:ilvl="0" w:tplc="D1E01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67A3D"/>
    <w:rsid w:val="000A7589"/>
    <w:rsid w:val="001126EE"/>
    <w:rsid w:val="0013672E"/>
    <w:rsid w:val="00140A50"/>
    <w:rsid w:val="001B2647"/>
    <w:rsid w:val="001B5D92"/>
    <w:rsid w:val="001C7CEA"/>
    <w:rsid w:val="001E1DC9"/>
    <w:rsid w:val="001F6F6E"/>
    <w:rsid w:val="00244BCF"/>
    <w:rsid w:val="002711E5"/>
    <w:rsid w:val="002744B6"/>
    <w:rsid w:val="002A4E27"/>
    <w:rsid w:val="002C6D7D"/>
    <w:rsid w:val="002C729C"/>
    <w:rsid w:val="002F60E1"/>
    <w:rsid w:val="003344B6"/>
    <w:rsid w:val="003519C2"/>
    <w:rsid w:val="0035486B"/>
    <w:rsid w:val="003D0E8D"/>
    <w:rsid w:val="003D5B97"/>
    <w:rsid w:val="00420E91"/>
    <w:rsid w:val="00432766"/>
    <w:rsid w:val="00447EAF"/>
    <w:rsid w:val="00461E15"/>
    <w:rsid w:val="00477354"/>
    <w:rsid w:val="00491812"/>
    <w:rsid w:val="004B05CD"/>
    <w:rsid w:val="004B5042"/>
    <w:rsid w:val="004C4BBA"/>
    <w:rsid w:val="004D0237"/>
    <w:rsid w:val="00531C8B"/>
    <w:rsid w:val="00544681"/>
    <w:rsid w:val="00593FFC"/>
    <w:rsid w:val="005B2513"/>
    <w:rsid w:val="005C4D8A"/>
    <w:rsid w:val="005D65B2"/>
    <w:rsid w:val="005F2C63"/>
    <w:rsid w:val="00612625"/>
    <w:rsid w:val="00632B18"/>
    <w:rsid w:val="00657626"/>
    <w:rsid w:val="0066534F"/>
    <w:rsid w:val="00697822"/>
    <w:rsid w:val="006D7394"/>
    <w:rsid w:val="00745034"/>
    <w:rsid w:val="007A60F1"/>
    <w:rsid w:val="007C4501"/>
    <w:rsid w:val="0086155F"/>
    <w:rsid w:val="008A14BA"/>
    <w:rsid w:val="008D3253"/>
    <w:rsid w:val="008D34D5"/>
    <w:rsid w:val="008D6AD6"/>
    <w:rsid w:val="00912F6B"/>
    <w:rsid w:val="00962285"/>
    <w:rsid w:val="009800D6"/>
    <w:rsid w:val="0099172B"/>
    <w:rsid w:val="009A3116"/>
    <w:rsid w:val="009F3E9E"/>
    <w:rsid w:val="00A14B04"/>
    <w:rsid w:val="00A32087"/>
    <w:rsid w:val="00A428F4"/>
    <w:rsid w:val="00A8685F"/>
    <w:rsid w:val="00A94C05"/>
    <w:rsid w:val="00A973A2"/>
    <w:rsid w:val="00AC592E"/>
    <w:rsid w:val="00AF2379"/>
    <w:rsid w:val="00B039EC"/>
    <w:rsid w:val="00B5203F"/>
    <w:rsid w:val="00BC614B"/>
    <w:rsid w:val="00C25716"/>
    <w:rsid w:val="00C4401F"/>
    <w:rsid w:val="00C5187A"/>
    <w:rsid w:val="00CC1FE6"/>
    <w:rsid w:val="00CD39F7"/>
    <w:rsid w:val="00CD6FCC"/>
    <w:rsid w:val="00D12EBA"/>
    <w:rsid w:val="00D14ADC"/>
    <w:rsid w:val="00D2000F"/>
    <w:rsid w:val="00DB3D59"/>
    <w:rsid w:val="00E05CD9"/>
    <w:rsid w:val="00E3279D"/>
    <w:rsid w:val="00E56414"/>
    <w:rsid w:val="00EA5ED0"/>
    <w:rsid w:val="00EB3986"/>
    <w:rsid w:val="00F03626"/>
    <w:rsid w:val="00F82EE9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1D7CB52D"/>
  <w15:docId w15:val="{A0DD9FE8-191F-458C-83F7-C2D8DFD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647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6126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2074CD-554B-47BD-AB6A-7AB6C148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1204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creator>Cherry Duffield</dc:creator>
  <cp:keywords>[IL0: UNCLASSIFIED]</cp:keywords>
  <cp:lastModifiedBy>Chris Davies</cp:lastModifiedBy>
  <cp:revision>2</cp:revision>
  <cp:lastPrinted>2017-08-25T08:49:00Z</cp:lastPrinted>
  <dcterms:created xsi:type="dcterms:W3CDTF">2022-05-04T12:02:00Z</dcterms:created>
  <dcterms:modified xsi:type="dcterms:W3CDTF">2022-05-04T12:02:00Z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